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FF78B" w14:textId="77777777" w:rsidR="007D7031" w:rsidRPr="006D3D37" w:rsidRDefault="00B61FF8">
      <w:pPr>
        <w:pStyle w:val="BodyText"/>
        <w:ind w:left="0" w:firstLine="0"/>
        <w:rPr>
          <w:rFonts w:ascii="Calibri" w:hAnsi="Calibri" w:cs="Calibri"/>
          <w:sz w:val="20"/>
        </w:rPr>
      </w:pPr>
      <w:r w:rsidRPr="006D3D37">
        <w:rPr>
          <w:rFonts w:ascii="Calibri" w:hAnsi="Calibri" w:cs="Calibri"/>
          <w:noProof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2473398C" wp14:editId="7373832D">
                <wp:simplePos x="0" y="0"/>
                <wp:positionH relativeFrom="page">
                  <wp:posOffset>539750</wp:posOffset>
                </wp:positionH>
                <wp:positionV relativeFrom="page">
                  <wp:posOffset>1764030</wp:posOffset>
                </wp:positionV>
                <wp:extent cx="6477000" cy="75584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7558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1606B" id="Rectangle 5" o:spid="_x0000_s1026" style="position:absolute;margin-left:42.5pt;margin-top:138.9pt;width:510pt;height:595.1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" filled="f" strokecolor="#231f20" strokeweight=".5pt">
                <v:path arrowok="t"/>
                <w10:wrap anchorx="page" anchory="page"/>
              </v:rect>
            </w:pict>
          </mc:Fallback>
        </mc:AlternateContent>
      </w:r>
    </w:p>
    <w:p w14:paraId="0DC83B42" w14:textId="77777777" w:rsidR="007D7031" w:rsidRPr="006D3D37" w:rsidRDefault="007D7031">
      <w:pPr>
        <w:pStyle w:val="BodyText"/>
        <w:ind w:left="0" w:firstLine="0"/>
        <w:rPr>
          <w:rFonts w:ascii="Calibri" w:hAnsi="Calibri" w:cs="Calibri"/>
          <w:sz w:val="20"/>
        </w:rPr>
      </w:pPr>
    </w:p>
    <w:p w14:paraId="55960973" w14:textId="77777777" w:rsidR="007D7031" w:rsidRPr="006D3D37" w:rsidRDefault="007D7031">
      <w:pPr>
        <w:pStyle w:val="BodyText"/>
        <w:ind w:left="0" w:firstLine="0"/>
        <w:rPr>
          <w:rFonts w:ascii="Calibri" w:hAnsi="Calibri" w:cs="Calibri"/>
          <w:sz w:val="20"/>
        </w:rPr>
      </w:pPr>
    </w:p>
    <w:p w14:paraId="77F55CA3" w14:textId="77777777" w:rsidR="007D7031" w:rsidRPr="006D3D37" w:rsidRDefault="007D7031">
      <w:pPr>
        <w:pStyle w:val="BodyText"/>
        <w:spacing w:before="5"/>
        <w:ind w:left="0" w:firstLine="0"/>
        <w:rPr>
          <w:rFonts w:ascii="Calibri" w:hAnsi="Calibri" w:cs="Calibri"/>
          <w:sz w:val="24"/>
        </w:rPr>
      </w:pPr>
    </w:p>
    <w:p w14:paraId="1AEFCD95" w14:textId="77777777" w:rsidR="007D7031" w:rsidRPr="006D3D37" w:rsidRDefault="00BB7093">
      <w:pPr>
        <w:spacing w:before="94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1234 Chelsea Road,</w:t>
      </w:r>
    </w:p>
    <w:p w14:paraId="7CAE840C" w14:textId="77777777" w:rsidR="007D7031" w:rsidRPr="006D3D37" w:rsidRDefault="00BB7093">
      <w:pPr>
        <w:spacing w:before="13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Lower Hutt 5010</w:t>
      </w:r>
    </w:p>
    <w:p w14:paraId="4E0CC608" w14:textId="77777777" w:rsidR="007D7031" w:rsidRPr="006D3D37" w:rsidRDefault="00BB7093">
      <w:pPr>
        <w:spacing w:before="13" w:line="254" w:lineRule="auto"/>
        <w:ind w:left="119" w:right="6317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 xml:space="preserve">Email: </w:t>
      </w:r>
      <w:hyperlink r:id="rId8">
        <w:r w:rsidRPr="006D3D37">
          <w:rPr>
            <w:rFonts w:ascii="Calibri" w:hAnsi="Calibri" w:cs="Calibri"/>
            <w:color w:val="231F20"/>
            <w:sz w:val="18"/>
          </w:rPr>
          <w:t>arjunkumar10@gmail.com</w:t>
        </w:r>
      </w:hyperlink>
      <w:r w:rsidRPr="006D3D37">
        <w:rPr>
          <w:rFonts w:ascii="Calibri" w:hAnsi="Calibri" w:cs="Calibri"/>
          <w:color w:val="231F20"/>
          <w:sz w:val="18"/>
        </w:rPr>
        <w:t xml:space="preserve"> Phone: 021 123 456</w:t>
      </w:r>
    </w:p>
    <w:p w14:paraId="5B15FC8B" w14:textId="77777777" w:rsidR="007D7031" w:rsidRPr="006D3D37" w:rsidRDefault="00BB7093">
      <w:pPr>
        <w:spacing w:before="1" w:line="451" w:lineRule="auto"/>
        <w:ind w:left="119" w:right="604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LinkedIn: linkedin.com/in/</w:t>
      </w:r>
      <w:proofErr w:type="spellStart"/>
      <w:r w:rsidRPr="006D3D37">
        <w:rPr>
          <w:rFonts w:ascii="Calibri" w:hAnsi="Calibri" w:cs="Calibri"/>
          <w:color w:val="231F20"/>
          <w:sz w:val="18"/>
        </w:rPr>
        <w:t>arjunkumar</w:t>
      </w:r>
      <w:proofErr w:type="spellEnd"/>
      <w:r w:rsidRPr="006D3D37">
        <w:rPr>
          <w:rFonts w:ascii="Calibri" w:hAnsi="Calibri" w:cs="Calibri"/>
          <w:color w:val="231F20"/>
          <w:sz w:val="18"/>
        </w:rPr>
        <w:t xml:space="preserve"> 29 October 2017</w:t>
      </w:r>
    </w:p>
    <w:p w14:paraId="0C6A473D" w14:textId="77777777" w:rsidR="001B4DBC" w:rsidRDefault="00BB7093">
      <w:pPr>
        <w:spacing w:before="2" w:line="254" w:lineRule="auto"/>
        <w:ind w:left="119" w:right="7850"/>
        <w:rPr>
          <w:rFonts w:ascii="Calibri" w:hAnsi="Calibri" w:cs="Calibri"/>
          <w:color w:val="231F20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 xml:space="preserve">Jane Smith </w:t>
      </w:r>
    </w:p>
    <w:p w14:paraId="75863FF4" w14:textId="643BA28F" w:rsidR="007D7031" w:rsidRPr="006D3D37" w:rsidRDefault="00BB7093">
      <w:pPr>
        <w:spacing w:before="2" w:line="254" w:lineRule="auto"/>
        <w:ind w:left="119" w:right="7850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HR Manager</w:t>
      </w:r>
    </w:p>
    <w:p w14:paraId="71CCFE9B" w14:textId="77777777" w:rsidR="001B4DBC" w:rsidRDefault="00BB7093">
      <w:pPr>
        <w:spacing w:before="1" w:line="254" w:lineRule="auto"/>
        <w:ind w:left="119" w:right="6860"/>
        <w:rPr>
          <w:rFonts w:ascii="Calibri" w:hAnsi="Calibri" w:cs="Calibri"/>
          <w:color w:val="231F20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 xml:space="preserve">Elite ICT Support Services </w:t>
      </w:r>
    </w:p>
    <w:p w14:paraId="3A505D37" w14:textId="6050877A" w:rsidR="007D7031" w:rsidRPr="006D3D37" w:rsidRDefault="00BB7093">
      <w:pPr>
        <w:spacing w:before="1" w:line="254" w:lineRule="auto"/>
        <w:ind w:left="119" w:right="6860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PO Box 1234</w:t>
      </w:r>
    </w:p>
    <w:p w14:paraId="3814DE46" w14:textId="77777777" w:rsidR="007D7031" w:rsidRPr="006D3D37" w:rsidRDefault="00BB7093">
      <w:pPr>
        <w:spacing w:before="1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Wellington 6011</w:t>
      </w:r>
    </w:p>
    <w:p w14:paraId="139FEE5C" w14:textId="77777777" w:rsidR="007D7031" w:rsidRPr="006D3D37" w:rsidRDefault="007D7031">
      <w:pPr>
        <w:pStyle w:val="BodyText"/>
        <w:ind w:left="0" w:firstLine="0"/>
        <w:rPr>
          <w:rFonts w:ascii="Calibri" w:hAnsi="Calibri" w:cs="Calibri"/>
          <w:sz w:val="20"/>
        </w:rPr>
      </w:pPr>
    </w:p>
    <w:p w14:paraId="79880B79" w14:textId="77777777" w:rsidR="007D7031" w:rsidRPr="006D3D37" w:rsidRDefault="00BB7093">
      <w:pPr>
        <w:spacing w:before="124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Dear Jane</w:t>
      </w:r>
    </w:p>
    <w:p w14:paraId="732D08CE" w14:textId="77777777" w:rsidR="007D7031" w:rsidRPr="006D3D37" w:rsidRDefault="00BB7093">
      <w:pPr>
        <w:spacing w:before="97"/>
        <w:ind w:left="119"/>
        <w:rPr>
          <w:rFonts w:ascii="Calibri" w:hAnsi="Calibri" w:cs="Calibri"/>
          <w:b/>
          <w:sz w:val="18"/>
        </w:rPr>
      </w:pPr>
      <w:r w:rsidRPr="006D3D37">
        <w:rPr>
          <w:rFonts w:ascii="Calibri" w:hAnsi="Calibri" w:cs="Calibri"/>
          <w:b/>
          <w:color w:val="231F20"/>
          <w:sz w:val="18"/>
        </w:rPr>
        <w:t>Re: ICT Service Desk Agent</w:t>
      </w:r>
    </w:p>
    <w:p w14:paraId="21B7BDC0" w14:textId="77777777" w:rsidR="007D7031" w:rsidRPr="006D3D37" w:rsidRDefault="00BB7093">
      <w:pPr>
        <w:spacing w:before="109" w:line="254" w:lineRule="auto"/>
        <w:ind w:left="119" w:right="51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am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writing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to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apply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for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the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position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of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ICT</w:t>
      </w:r>
      <w:r w:rsidRPr="006D3D37">
        <w:rPr>
          <w:rFonts w:ascii="Calibri" w:hAnsi="Calibri" w:cs="Calibri"/>
          <w:color w:val="231F20"/>
          <w:spacing w:val="-14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Service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Desk</w:t>
      </w:r>
      <w:r w:rsidRPr="006D3D37">
        <w:rPr>
          <w:rFonts w:ascii="Calibri" w:hAnsi="Calibri" w:cs="Calibri"/>
          <w:color w:val="231F20"/>
          <w:spacing w:val="-2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Agent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at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Elite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ICT</w:t>
      </w:r>
      <w:r w:rsidRPr="006D3D37">
        <w:rPr>
          <w:rFonts w:ascii="Calibri" w:hAnsi="Calibri" w:cs="Calibri"/>
          <w:color w:val="231F20"/>
          <w:spacing w:val="-14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Support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Services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as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advertised</w:t>
      </w:r>
      <w:r w:rsidRPr="006D3D37">
        <w:rPr>
          <w:rFonts w:ascii="Calibri" w:hAnsi="Calibri" w:cs="Calibri"/>
          <w:color w:val="231F20"/>
          <w:spacing w:val="-11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on Seek.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Please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find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attached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my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curriculum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vitae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to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support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my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pacing w:val="-2"/>
          <w:sz w:val="18"/>
        </w:rPr>
        <w:t>application.</w:t>
      </w:r>
    </w:p>
    <w:p w14:paraId="20F72C6B" w14:textId="77777777" w:rsidR="007D7031" w:rsidRPr="006D3D37" w:rsidRDefault="00BB7093">
      <w:pPr>
        <w:spacing w:before="114" w:line="254" w:lineRule="auto"/>
        <w:ind w:left="119" w:right="51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 xml:space="preserve">I have extensive experience working as a </w:t>
      </w:r>
      <w:r w:rsidRPr="006D3D37">
        <w:rPr>
          <w:rFonts w:ascii="Calibri" w:hAnsi="Calibri" w:cs="Calibri"/>
          <w:color w:val="231F20"/>
          <w:spacing w:val="-4"/>
          <w:sz w:val="18"/>
        </w:rPr>
        <w:t xml:space="preserve">Technical </w:t>
      </w:r>
      <w:r w:rsidRPr="006D3D37">
        <w:rPr>
          <w:rFonts w:ascii="Calibri" w:hAnsi="Calibri" w:cs="Calibri"/>
          <w:color w:val="231F20"/>
          <w:sz w:val="18"/>
        </w:rPr>
        <w:t>Analyst while at Symantec and as a Lead Operations Specialist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at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IBM,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India.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Within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each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of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these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roles,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managed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incidents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through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calls,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emails,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chats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face-to- face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from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commencement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through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to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completion.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My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role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also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included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managing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equipment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failure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 xml:space="preserve">assisting </w:t>
      </w:r>
      <w:r w:rsidRPr="006D3D37">
        <w:rPr>
          <w:rFonts w:ascii="Calibri" w:hAnsi="Calibri" w:cs="Calibri"/>
          <w:color w:val="231F20"/>
          <w:spacing w:val="-3"/>
          <w:sz w:val="18"/>
        </w:rPr>
        <w:t xml:space="preserve">staff </w:t>
      </w:r>
      <w:r w:rsidRPr="006D3D37">
        <w:rPr>
          <w:rFonts w:ascii="Calibri" w:hAnsi="Calibri" w:cs="Calibri"/>
          <w:color w:val="231F20"/>
          <w:sz w:val="18"/>
        </w:rPr>
        <w:t>by resolving ICT hardware, software and networking system issues. I have experience with Windows 7, 8, 10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Microsoft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Office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applications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including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pacing w:val="-3"/>
          <w:sz w:val="18"/>
        </w:rPr>
        <w:t>Lync.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addition,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have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ITIL</w:t>
      </w:r>
      <w:r w:rsidRPr="006D3D37">
        <w:rPr>
          <w:rFonts w:ascii="Calibri" w:hAnsi="Calibri" w:cs="Calibri"/>
          <w:color w:val="231F20"/>
          <w:spacing w:val="-18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Foundation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Certificate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MCSA certification.</w:t>
      </w:r>
    </w:p>
    <w:p w14:paraId="6CD17F8A" w14:textId="5AB2D367" w:rsidR="007D7031" w:rsidRPr="006D3D37" w:rsidRDefault="00BB7093" w:rsidP="001B4DBC">
      <w:pPr>
        <w:spacing w:before="117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Having recently completed a Graduate Diploma in Information Technology, Wellington Institute of Technology,</w:t>
      </w:r>
      <w:r w:rsidR="001B4DBC">
        <w:rPr>
          <w:rFonts w:ascii="Calibri" w:hAnsi="Calibri" w:cs="Calibri"/>
          <w:color w:val="231F20"/>
          <w:sz w:val="18"/>
        </w:rPr>
        <w:t xml:space="preserve"> </w:t>
      </w:r>
      <w:bookmarkStart w:id="0" w:name="_GoBack"/>
      <w:bookmarkEnd w:id="0"/>
      <w:r w:rsidRPr="006D3D37">
        <w:rPr>
          <w:rFonts w:ascii="Calibri" w:hAnsi="Calibri" w:cs="Calibri"/>
          <w:color w:val="231F20"/>
          <w:sz w:val="18"/>
        </w:rPr>
        <w:t>I understand the New Zealand ICT system and am familiar with New Zealand best practices. Throughout my studies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worked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at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Burger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King,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which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has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assisted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to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appreciate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New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Zealand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workplace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culture,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with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pacing w:val="-2"/>
          <w:sz w:val="18"/>
        </w:rPr>
        <w:t xml:space="preserve">its </w:t>
      </w:r>
      <w:r w:rsidRPr="006D3D37">
        <w:rPr>
          <w:rFonts w:ascii="Calibri" w:hAnsi="Calibri" w:cs="Calibri"/>
          <w:color w:val="231F20"/>
          <w:sz w:val="18"/>
        </w:rPr>
        <w:t>focus on</w:t>
      </w:r>
      <w:r w:rsidRPr="006D3D37">
        <w:rPr>
          <w:rFonts w:ascii="Calibri" w:hAnsi="Calibri" w:cs="Calibri"/>
          <w:color w:val="231F20"/>
          <w:spacing w:val="-9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teamwork.</w:t>
      </w:r>
    </w:p>
    <w:p w14:paraId="3C16D24F" w14:textId="77777777" w:rsidR="007D7031" w:rsidRPr="006D3D37" w:rsidRDefault="00BB7093">
      <w:pPr>
        <w:spacing w:before="115" w:line="254" w:lineRule="auto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I have worked with clients from the UK, USA and India through my roles at Symantec and IBM. I enjoy working with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clients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proofErr w:type="gramStart"/>
      <w:r w:rsidRPr="006D3D37">
        <w:rPr>
          <w:rFonts w:ascii="Calibri" w:hAnsi="Calibri" w:cs="Calibri"/>
          <w:color w:val="231F20"/>
          <w:sz w:val="18"/>
        </w:rPr>
        <w:t>and</w:t>
      </w:r>
      <w:proofErr w:type="gramEnd"/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while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was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at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Symantec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achieved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average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85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percent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first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call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resolution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rate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90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percent customer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satisfaction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rate.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One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of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my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qualities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is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my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ability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to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resolve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issues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calmly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7"/>
          <w:sz w:val="18"/>
        </w:rPr>
        <w:t xml:space="preserve"> </w:t>
      </w:r>
      <w:r w:rsidRPr="006D3D37">
        <w:rPr>
          <w:rFonts w:ascii="Calibri" w:hAnsi="Calibri" w:cs="Calibri"/>
          <w:color w:val="231F20"/>
          <w:spacing w:val="-3"/>
          <w:sz w:val="18"/>
        </w:rPr>
        <w:t>efficiently.</w:t>
      </w:r>
    </w:p>
    <w:p w14:paraId="528F003B" w14:textId="77777777" w:rsidR="007D7031" w:rsidRPr="006D3D37" w:rsidRDefault="00BB7093">
      <w:pPr>
        <w:spacing w:before="116" w:line="254" w:lineRule="auto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am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dedicated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to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continuous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learning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am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member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of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the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IT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Service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Management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Forum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pacing w:val="-3"/>
          <w:sz w:val="18"/>
        </w:rPr>
        <w:t>Wellington</w:t>
      </w:r>
      <w:r w:rsidRPr="006D3D37">
        <w:rPr>
          <w:rFonts w:ascii="Calibri" w:hAnsi="Calibri" w:cs="Calibri"/>
          <w:color w:val="231F20"/>
          <w:spacing w:val="-10"/>
          <w:sz w:val="18"/>
        </w:rPr>
        <w:t xml:space="preserve"> </w:t>
      </w:r>
      <w:r w:rsidRPr="006D3D37">
        <w:rPr>
          <w:rFonts w:ascii="Calibri" w:hAnsi="Calibri" w:cs="Calibri"/>
          <w:color w:val="231F20"/>
          <w:spacing w:val="-2"/>
          <w:sz w:val="18"/>
        </w:rPr>
        <w:t xml:space="preserve">and </w:t>
      </w:r>
      <w:r w:rsidRPr="006D3D37">
        <w:rPr>
          <w:rFonts w:ascii="Calibri" w:hAnsi="Calibri" w:cs="Calibri"/>
          <w:color w:val="231F20"/>
          <w:spacing w:val="-3"/>
          <w:sz w:val="18"/>
        </w:rPr>
        <w:t>Wellington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Windows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Infrastructure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20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Azure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User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Group.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enjoy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staying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up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to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date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with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developments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within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pacing w:val="-2"/>
          <w:sz w:val="18"/>
        </w:rPr>
        <w:t xml:space="preserve">the </w:t>
      </w:r>
      <w:r w:rsidRPr="006D3D37">
        <w:rPr>
          <w:rFonts w:ascii="Calibri" w:hAnsi="Calibri" w:cs="Calibri"/>
          <w:color w:val="231F20"/>
          <w:sz w:val="18"/>
        </w:rPr>
        <w:t>ICT industry and attend meetings once every</w:t>
      </w:r>
      <w:r w:rsidRPr="006D3D37">
        <w:rPr>
          <w:rFonts w:ascii="Calibri" w:hAnsi="Calibri" w:cs="Calibri"/>
          <w:color w:val="231F20"/>
          <w:spacing w:val="-37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fortnight.</w:t>
      </w:r>
    </w:p>
    <w:p w14:paraId="5308C7FA" w14:textId="77777777" w:rsidR="007D7031" w:rsidRPr="006D3D37" w:rsidRDefault="00BB7093">
      <w:pPr>
        <w:spacing w:before="115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The values of Elite ICT Support Services around honesty, trustworthiness and customer service appeal to me.</w:t>
      </w:r>
    </w:p>
    <w:p w14:paraId="12EC94EB" w14:textId="77777777" w:rsidR="007D7031" w:rsidRPr="006D3D37" w:rsidRDefault="00BB7093">
      <w:pPr>
        <w:spacing w:before="13" w:line="254" w:lineRule="auto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have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always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gone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the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extra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mile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when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working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with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customers,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following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up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on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queries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internally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with</w:t>
      </w:r>
      <w:r w:rsidRPr="006D3D37">
        <w:rPr>
          <w:rFonts w:ascii="Calibri" w:hAnsi="Calibri" w:cs="Calibri"/>
          <w:color w:val="231F20"/>
          <w:spacing w:val="-13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third party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providers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keeping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customers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informed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at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every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step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of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the</w:t>
      </w:r>
      <w:r w:rsidRPr="006D3D37">
        <w:rPr>
          <w:rFonts w:ascii="Calibri" w:hAnsi="Calibri" w:cs="Calibri"/>
          <w:color w:val="231F20"/>
          <w:spacing w:val="-6"/>
          <w:sz w:val="18"/>
        </w:rPr>
        <w:t xml:space="preserve"> </w:t>
      </w:r>
      <w:r w:rsidRPr="006D3D37">
        <w:rPr>
          <w:rFonts w:ascii="Calibri" w:hAnsi="Calibri" w:cs="Calibri"/>
          <w:color w:val="231F20"/>
          <w:spacing w:val="-5"/>
          <w:sz w:val="18"/>
        </w:rPr>
        <w:t>way.</w:t>
      </w:r>
    </w:p>
    <w:p w14:paraId="1919BFB5" w14:textId="77777777" w:rsidR="007D7031" w:rsidRPr="006D3D37" w:rsidRDefault="00BB7093">
      <w:pPr>
        <w:spacing w:before="114" w:line="254" w:lineRule="auto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am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very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excited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about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this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opportunity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with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Elite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ICT</w:t>
      </w:r>
      <w:r w:rsidRPr="006D3D37">
        <w:rPr>
          <w:rFonts w:ascii="Calibri" w:hAnsi="Calibri" w:cs="Calibri"/>
          <w:color w:val="231F20"/>
          <w:spacing w:val="-1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Support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Services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believe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that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would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both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add</w:t>
      </w:r>
      <w:r w:rsidRPr="006D3D37">
        <w:rPr>
          <w:rFonts w:ascii="Calibri" w:hAnsi="Calibri" w:cs="Calibri"/>
          <w:color w:val="231F20"/>
          <w:spacing w:val="-12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value within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your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team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and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fit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into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your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team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culture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extremely</w:t>
      </w:r>
      <w:r w:rsidRPr="006D3D37">
        <w:rPr>
          <w:rFonts w:ascii="Calibri" w:hAnsi="Calibri" w:cs="Calibri"/>
          <w:color w:val="231F20"/>
          <w:spacing w:val="-5"/>
          <w:sz w:val="18"/>
        </w:rPr>
        <w:t xml:space="preserve"> </w:t>
      </w:r>
      <w:r w:rsidRPr="006D3D37">
        <w:rPr>
          <w:rFonts w:ascii="Calibri" w:hAnsi="Calibri" w:cs="Calibri"/>
          <w:color w:val="231F20"/>
          <w:sz w:val="18"/>
        </w:rPr>
        <w:t>well.</w:t>
      </w:r>
    </w:p>
    <w:p w14:paraId="0BDC4F69" w14:textId="77777777" w:rsidR="007D7031" w:rsidRPr="006D3D37" w:rsidRDefault="00BB7093">
      <w:pPr>
        <w:spacing w:before="115"/>
        <w:ind w:left="119"/>
        <w:rPr>
          <w:rFonts w:ascii="Calibri" w:hAnsi="Calibri" w:cs="Calibri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>Thank you for considering my application. I look forward to hearing from you.</w:t>
      </w:r>
    </w:p>
    <w:p w14:paraId="1DDF1BA8" w14:textId="77777777" w:rsidR="007D7031" w:rsidRPr="006D3D37" w:rsidRDefault="007D7031">
      <w:pPr>
        <w:pStyle w:val="BodyText"/>
        <w:spacing w:before="9"/>
        <w:ind w:left="0" w:firstLine="0"/>
        <w:rPr>
          <w:rFonts w:ascii="Calibri" w:hAnsi="Calibri" w:cs="Calibri"/>
          <w:sz w:val="25"/>
        </w:rPr>
      </w:pPr>
    </w:p>
    <w:p w14:paraId="5ED83904" w14:textId="77777777" w:rsidR="001B4DBC" w:rsidRDefault="00BB7093" w:rsidP="00432170">
      <w:pPr>
        <w:spacing w:line="451" w:lineRule="auto"/>
        <w:ind w:left="119" w:right="7360"/>
        <w:rPr>
          <w:rFonts w:ascii="Calibri" w:hAnsi="Calibri" w:cs="Calibri"/>
          <w:color w:val="231F20"/>
          <w:sz w:val="18"/>
        </w:rPr>
      </w:pPr>
      <w:r w:rsidRPr="006D3D37">
        <w:rPr>
          <w:rFonts w:ascii="Calibri" w:hAnsi="Calibri" w:cs="Calibri"/>
          <w:color w:val="231F20"/>
          <w:sz w:val="18"/>
        </w:rPr>
        <w:t xml:space="preserve">Yours sincerely </w:t>
      </w:r>
    </w:p>
    <w:p w14:paraId="32488DC3" w14:textId="28102BF7" w:rsidR="007D7031" w:rsidRPr="006D3D37" w:rsidRDefault="00BB7093" w:rsidP="00432170">
      <w:pPr>
        <w:spacing w:line="451" w:lineRule="auto"/>
        <w:ind w:left="119" w:right="7360"/>
        <w:rPr>
          <w:rFonts w:ascii="Calibri" w:hAnsi="Calibri" w:cs="Calibri"/>
          <w:i/>
        </w:rPr>
      </w:pPr>
      <w:r w:rsidRPr="006D3D37">
        <w:rPr>
          <w:rFonts w:ascii="Calibri" w:hAnsi="Calibri" w:cs="Calibri"/>
          <w:color w:val="231F20"/>
          <w:sz w:val="18"/>
        </w:rPr>
        <w:t>Arjun Kumar</w:t>
      </w:r>
    </w:p>
    <w:sectPr w:rsidR="007D7031" w:rsidRPr="006D3D37" w:rsidSect="00B61FF8">
      <w:headerReference w:type="default" r:id="rId9"/>
      <w:pgSz w:w="11910" w:h="16840"/>
      <w:pgMar w:top="2420" w:right="1440" w:bottom="1620" w:left="1360" w:header="1610" w:footer="1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E76D1" w14:textId="77777777" w:rsidR="00E456F8" w:rsidRDefault="00E456F8">
      <w:r>
        <w:separator/>
      </w:r>
    </w:p>
  </w:endnote>
  <w:endnote w:type="continuationSeparator" w:id="0">
    <w:p w14:paraId="409401E3" w14:textId="77777777" w:rsidR="00E456F8" w:rsidRDefault="00E4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7954" w14:textId="77777777" w:rsidR="00E456F8" w:rsidRDefault="00E456F8">
      <w:r>
        <w:separator/>
      </w:r>
    </w:p>
  </w:footnote>
  <w:footnote w:type="continuationSeparator" w:id="0">
    <w:p w14:paraId="241E892B" w14:textId="77777777" w:rsidR="00E456F8" w:rsidRDefault="00E4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9D02" w14:textId="577F079F" w:rsidR="007D7031" w:rsidRDefault="008C3189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NZ" w:eastAsia="en-NZ" w:bidi="ar-SA"/>
      </w:rPr>
      <w:drawing>
        <wp:anchor distT="0" distB="0" distL="114300" distR="114300" simplePos="0" relativeHeight="503311920" behindDoc="1" locked="0" layoutInCell="1" allowOverlap="1" wp14:anchorId="3F544078" wp14:editId="3B0E87D1">
          <wp:simplePos x="0" y="0"/>
          <wp:positionH relativeFrom="page">
            <wp:posOffset>9905</wp:posOffset>
          </wp:positionH>
          <wp:positionV relativeFrom="page">
            <wp:posOffset>6674</wp:posOffset>
          </wp:positionV>
          <wp:extent cx="7567200" cy="10695600"/>
          <wp:effectExtent l="0" t="0" r="2540" b="0"/>
          <wp:wrapNone/>
          <wp:docPr id="23" name="Picture 2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TEC-AoG 19439 WC Webinar – Handout [8] Cover Lett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FF8"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486B7E31" wp14:editId="5ED4EB46">
              <wp:simplePos x="0" y="0"/>
              <wp:positionH relativeFrom="page">
                <wp:posOffset>549275</wp:posOffset>
              </wp:positionH>
              <wp:positionV relativeFrom="page">
                <wp:posOffset>1533525</wp:posOffset>
              </wp:positionV>
              <wp:extent cx="0" cy="0"/>
              <wp:effectExtent l="0" t="0" r="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7A9A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726B5A" id="Line 4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5pt,120.75pt" to="43.2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" strokecolor="#a7a9ac" strokeweight="1.5pt">
              <o:lock v:ext="edit" shapetype="f"/>
              <w10:wrap anchorx="page" anchory="page"/>
            </v:line>
          </w:pict>
        </mc:Fallback>
      </mc:AlternateContent>
    </w:r>
    <w:r w:rsidR="00B61FF8">
      <w:rPr>
        <w:noProof/>
        <w:lang w:val="en-NZ" w:eastAsia="en-NZ" w:bidi="ar-SA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3DCA8059" wp14:editId="26227C07">
              <wp:simplePos x="0" y="0"/>
              <wp:positionH relativeFrom="page">
                <wp:posOffset>7007225</wp:posOffset>
              </wp:positionH>
              <wp:positionV relativeFrom="page">
                <wp:posOffset>1533525</wp:posOffset>
              </wp:positionV>
              <wp:extent cx="0" cy="0"/>
              <wp:effectExtent l="0" t="0" r="0" b="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7A9AC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5D4EA0" id="Line 2" o:spid="_x0000_s1026" style="position:absolute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75pt,120.75pt" to="551.7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" strokecolor="#a7a9ac" strokeweight="1.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F1A66"/>
    <w:multiLevelType w:val="hybridMultilevel"/>
    <w:tmpl w:val="F7B6A20A"/>
    <w:lvl w:ilvl="0" w:tplc="C4C07D78">
      <w:numFmt w:val="bullet"/>
      <w:lvlText w:val="•"/>
      <w:lvlJc w:val="left"/>
      <w:pPr>
        <w:ind w:left="345" w:hanging="227"/>
      </w:pPr>
      <w:rPr>
        <w:rFonts w:ascii="Arial" w:eastAsia="Arial" w:hAnsi="Arial" w:cs="Arial" w:hint="default"/>
        <w:color w:val="231F20"/>
        <w:spacing w:val="-5"/>
        <w:w w:val="100"/>
        <w:sz w:val="22"/>
        <w:szCs w:val="22"/>
        <w:lang w:val="en-US" w:eastAsia="en-US" w:bidi="en-US"/>
      </w:rPr>
    </w:lvl>
    <w:lvl w:ilvl="1" w:tplc="FB8CC35A">
      <w:numFmt w:val="bullet"/>
      <w:lvlText w:val="•"/>
      <w:lvlJc w:val="left"/>
      <w:pPr>
        <w:ind w:left="1216" w:hanging="227"/>
      </w:pPr>
      <w:rPr>
        <w:rFonts w:hint="default"/>
        <w:lang w:val="en-US" w:eastAsia="en-US" w:bidi="en-US"/>
      </w:rPr>
    </w:lvl>
    <w:lvl w:ilvl="2" w:tplc="D3AC00B0">
      <w:numFmt w:val="bullet"/>
      <w:lvlText w:val="•"/>
      <w:lvlJc w:val="left"/>
      <w:pPr>
        <w:ind w:left="2093" w:hanging="227"/>
      </w:pPr>
      <w:rPr>
        <w:rFonts w:hint="default"/>
        <w:lang w:val="en-US" w:eastAsia="en-US" w:bidi="en-US"/>
      </w:rPr>
    </w:lvl>
    <w:lvl w:ilvl="3" w:tplc="968E4B78">
      <w:numFmt w:val="bullet"/>
      <w:lvlText w:val="•"/>
      <w:lvlJc w:val="left"/>
      <w:pPr>
        <w:ind w:left="2969" w:hanging="227"/>
      </w:pPr>
      <w:rPr>
        <w:rFonts w:hint="default"/>
        <w:lang w:val="en-US" w:eastAsia="en-US" w:bidi="en-US"/>
      </w:rPr>
    </w:lvl>
    <w:lvl w:ilvl="4" w:tplc="C9185590">
      <w:numFmt w:val="bullet"/>
      <w:lvlText w:val="•"/>
      <w:lvlJc w:val="left"/>
      <w:pPr>
        <w:ind w:left="3846" w:hanging="227"/>
      </w:pPr>
      <w:rPr>
        <w:rFonts w:hint="default"/>
        <w:lang w:val="en-US" w:eastAsia="en-US" w:bidi="en-US"/>
      </w:rPr>
    </w:lvl>
    <w:lvl w:ilvl="5" w:tplc="FC82C82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6" w:tplc="15D4C440">
      <w:numFmt w:val="bullet"/>
      <w:lvlText w:val="•"/>
      <w:lvlJc w:val="left"/>
      <w:pPr>
        <w:ind w:left="5599" w:hanging="227"/>
      </w:pPr>
      <w:rPr>
        <w:rFonts w:hint="default"/>
        <w:lang w:val="en-US" w:eastAsia="en-US" w:bidi="en-US"/>
      </w:rPr>
    </w:lvl>
    <w:lvl w:ilvl="7" w:tplc="7D14C5FE">
      <w:numFmt w:val="bullet"/>
      <w:lvlText w:val="•"/>
      <w:lvlJc w:val="left"/>
      <w:pPr>
        <w:ind w:left="6475" w:hanging="227"/>
      </w:pPr>
      <w:rPr>
        <w:rFonts w:hint="default"/>
        <w:lang w:val="en-US" w:eastAsia="en-US" w:bidi="en-US"/>
      </w:rPr>
    </w:lvl>
    <w:lvl w:ilvl="8" w:tplc="4184DC66">
      <w:numFmt w:val="bullet"/>
      <w:lvlText w:val="•"/>
      <w:lvlJc w:val="left"/>
      <w:pPr>
        <w:ind w:left="7352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31"/>
    <w:rsid w:val="001B4DBC"/>
    <w:rsid w:val="003568E9"/>
    <w:rsid w:val="00432170"/>
    <w:rsid w:val="006D3D37"/>
    <w:rsid w:val="007D7031"/>
    <w:rsid w:val="008C3189"/>
    <w:rsid w:val="00B61FF8"/>
    <w:rsid w:val="00BB7093"/>
    <w:rsid w:val="00E4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3C68C"/>
  <w15:docId w15:val="{ABB37AF8-67D3-2149-B3DE-4265670F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5" w:hanging="226"/>
    </w:pPr>
  </w:style>
  <w:style w:type="paragraph" w:styleId="ListParagraph">
    <w:name w:val="List Paragraph"/>
    <w:basedOn w:val="Normal"/>
    <w:uiPriority w:val="1"/>
    <w:qFormat/>
    <w:pPr>
      <w:spacing w:before="15"/>
      <w:ind w:left="345" w:hanging="2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6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FF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6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FF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unkumar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A1569551</value>
    </field>
    <field name="Objective-Title">
      <value order="0">08 WC Webinar - Handout Cover Letter_v1</value>
    </field>
    <field name="Objective-Description">
      <value order="0"/>
    </field>
    <field name="Objective-CreationStamp">
      <value order="0">2020-05-24T09:13:44Z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2020-08-06T01:54:20Z</value>
    </field>
    <field name="Objective-Owner">
      <value order="0">Ashley Cao</value>
    </field>
    <field name="Objective-Path">
      <value order="0">Objective Global Folder:TEC Global Folder (fA27):Career Development:Product and Service Delivery Resources:Education to Employment:CD-P-Education to Employment- MIGRANT FUTURES -NO:Resources - Migrant Futures - Education to Employment:03 - Webinar Resources - Work Connect:02 Workshop Resources 2020 - Webinar Resources - Work Connect</value>
    </field>
    <field name="Objective-Parent">
      <value order="0">02 Workshop Resources 2020 - Webinar Resources - Work Connect</value>
    </field>
    <field name="Objective-State">
      <value order="0">Being Edited</value>
    </field>
    <field name="Objective-VersionId">
      <value order="0">vA3549343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qA86247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Connect Creator">
        <value order="0"/>
      </field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Caren Wilton</cp:lastModifiedBy>
  <cp:revision>7</cp:revision>
  <dcterms:created xsi:type="dcterms:W3CDTF">2020-04-29T23:07:00Z</dcterms:created>
  <dcterms:modified xsi:type="dcterms:W3CDTF">2020-08-06T02:01:00Z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2017-12-14T00:00:00Z</vt:filetime>
  </property>
  <property fmtid="{D5CDD505-2E9C-101B-9397-08002B2CF9AE}" pid="5" name="Objective-Id">
    <vt:lpwstr>A1569551</vt:lpwstr>
  </property>
  <property fmtid="{D5CDD505-2E9C-101B-9397-08002B2CF9AE}" pid="6" name="Objective-Title">
    <vt:lpwstr>08 WC Webinar - Handout Cover Letter_v1</vt:lpwstr>
  </property>
  <property fmtid="{D5CDD505-2E9C-101B-9397-08002B2CF9AE}" pid="7" name="Objective-Description">
    <vt:lpwstr/>
  </property>
  <property fmtid="{D5CDD505-2E9C-101B-9397-08002B2CF9AE}" pid="8" name="Objective-CreationStamp">
    <vt:filetime>2020-05-24T21:19:35Z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2020-08-06T01:54:52Z</vt:filetime>
  </property>
  <property fmtid="{D5CDD505-2E9C-101B-9397-08002B2CF9AE}" pid="12" name="Objective-ModificationStamp">
    <vt:filetime>2020-08-06T01:54:52Z</vt:filetime>
  </property>
  <property fmtid="{D5CDD505-2E9C-101B-9397-08002B2CF9AE}" pid="13" name="Objective-Owner">
    <vt:lpwstr>Ashley Cao</vt:lpwstr>
  </property>
  <property fmtid="{D5CDD505-2E9C-101B-9397-08002B2CF9AE}" pid="14" name="Objective-Path">
    <vt:lpwstr>Objective Global Folder:TEC Global Folder (fA27):Career Development:Product and Service Delivery Resources:Education to Employment:CD-P-Education to Employment- MIGRANT FUTURES -NO:Resources - Migrant Futures - Education to Employment:03 - Webinar Resourc</vt:lpwstr>
  </property>
  <property fmtid="{D5CDD505-2E9C-101B-9397-08002B2CF9AE}" pid="15" name="Objective-Parent">
    <vt:lpwstr>02 Workshop Resources 2020 - Webinar Resources - Work Connect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vA3549343</vt:lpwstr>
  </property>
  <property fmtid="{D5CDD505-2E9C-101B-9397-08002B2CF9AE}" pid="18" name="Objective-Version">
    <vt:lpwstr>2.0</vt:lpwstr>
  </property>
  <property fmtid="{D5CDD505-2E9C-101B-9397-08002B2CF9AE}" pid="19" name="Objective-VersionNumber">
    <vt:r8>3</vt:r8>
  </property>
  <property fmtid="{D5CDD505-2E9C-101B-9397-08002B2CF9AE}" pid="20" name="Objective-VersionComment">
    <vt:lpwstr/>
  </property>
  <property fmtid="{D5CDD505-2E9C-101B-9397-08002B2CF9AE}" pid="21" name="Objective-FileNumber">
    <vt:lpwstr>CD-P-03-07/17-1079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Connect Creator">
    <vt:lpwstr/>
  </property>
  <property fmtid="{D5CDD505-2E9C-101B-9397-08002B2CF9AE}" pid="25" name="Objective-Fund Name">
    <vt:lpwstr/>
  </property>
  <property fmtid="{D5CDD505-2E9C-101B-9397-08002B2CF9AE}" pid="26" name="Objective-Sub Sector">
    <vt:lpwstr/>
  </property>
  <property fmtid="{D5CDD505-2E9C-101B-9397-08002B2CF9AE}" pid="27" name="Objective-Reference">
    <vt:lpwstr/>
  </property>
  <property fmtid="{D5CDD505-2E9C-101B-9397-08002B2CF9AE}" pid="28" name="Objective-Financial Year">
    <vt:lpwstr/>
  </property>
  <property fmtid="{D5CDD505-2E9C-101B-9397-08002B2CF9AE}" pid="29" name="Objective-EDUMIS Number">
    <vt:lpwstr/>
  </property>
  <property fmtid="{D5CDD505-2E9C-101B-9397-08002B2CF9AE}" pid="30" name="Objective-Action">
    <vt:lpwstr/>
  </property>
  <property fmtid="{D5CDD505-2E9C-101B-9397-08002B2CF9AE}" pid="31" name="Objective-Calendar Year">
    <vt:lpwstr/>
  </property>
  <property fmtid="{D5CDD505-2E9C-101B-9397-08002B2CF9AE}" pid="32" name="Objective-Date">
    <vt:lpwstr/>
  </property>
  <property fmtid="{D5CDD505-2E9C-101B-9397-08002B2CF9AE}" pid="33" name="Objective-Responsible">
    <vt:lpwstr/>
  </property>
  <property fmtid="{D5CDD505-2E9C-101B-9397-08002B2CF9AE}" pid="34" name="Objective-Comment">
    <vt:lpwstr/>
  </property>
  <property fmtid="{D5CDD505-2E9C-101B-9397-08002B2CF9AE}" pid="35" name="Objective-Reference [system]">
    <vt:lpwstr/>
  </property>
  <property fmtid="{D5CDD505-2E9C-101B-9397-08002B2CF9AE}" pid="36" name="Objective-Date [system]">
    <vt:lpwstr/>
  </property>
  <property fmtid="{D5CDD505-2E9C-101B-9397-08002B2CF9AE}" pid="37" name="Objective-Action [system]">
    <vt:lpwstr/>
  </property>
  <property fmtid="{D5CDD505-2E9C-101B-9397-08002B2CF9AE}" pid="38" name="Objective-Responsible [system]">
    <vt:lpwstr/>
  </property>
  <property fmtid="{D5CDD505-2E9C-101B-9397-08002B2CF9AE}" pid="39" name="Objective-Financial Year [system]">
    <vt:lpwstr/>
  </property>
  <property fmtid="{D5CDD505-2E9C-101B-9397-08002B2CF9AE}" pid="40" name="Objective-Calendar Year [system]">
    <vt:lpwstr/>
  </property>
  <property fmtid="{D5CDD505-2E9C-101B-9397-08002B2CF9AE}" pid="41" name="Objective-EDUMIS Number [system]">
    <vt:lpwstr/>
  </property>
  <property fmtid="{D5CDD505-2E9C-101B-9397-08002B2CF9AE}" pid="42" name="Objective-Sub Sector [system]">
    <vt:lpwstr/>
  </property>
  <property fmtid="{D5CDD505-2E9C-101B-9397-08002B2CF9AE}" pid="43" name="Objective-Fund Name [system]">
    <vt:lpwstr/>
  </property>
  <property fmtid="{D5CDD505-2E9C-101B-9397-08002B2CF9AE}" pid="44" name="Objective-Connect Creator [system]">
    <vt:lpwstr/>
  </property>
</Properties>
</file>